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佛山火炬创新创业园有限公司</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cs="宋体"/>
          <w:color w:val="000000"/>
          <w:kern w:val="0"/>
          <w:sz w:val="24"/>
          <w:highlight w:val="white"/>
          <w:u w:val="none"/>
        </w:rPr>
        <w:t>____________________</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项目的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val="en-US" w:eastAsia="zh-CN"/>
        </w:rPr>
        <w:t>承接该项目</w:t>
      </w:r>
      <w:r>
        <w:rPr>
          <w:rFonts w:hint="eastAsia" w:ascii="宋体" w:hAnsi="宋体" w:cs="宋体"/>
          <w:color w:val="000000"/>
          <w:sz w:val="24"/>
          <w:highlight w:val="white"/>
        </w:rPr>
        <w:t>，</w:t>
      </w:r>
      <w:bookmarkStart w:id="0" w:name="_GoBack"/>
      <w:r>
        <w:rPr>
          <w:rFonts w:hint="eastAsia" w:ascii="宋体" w:hAnsi="宋体" w:cs="宋体"/>
          <w:color w:val="000000"/>
          <w:sz w:val="24"/>
          <w:highlight w:val="white"/>
          <w:lang w:val="en-US" w:eastAsia="zh-CN"/>
        </w:rPr>
        <w:t>按项目要求</w:t>
      </w:r>
      <w:r>
        <w:rPr>
          <w:rFonts w:hint="eastAsia" w:ascii="宋体" w:hAnsi="宋体" w:cs="宋体"/>
          <w:color w:val="000000"/>
          <w:sz w:val="24"/>
          <w:highlight w:val="white"/>
        </w:rPr>
        <w:t>的工期，即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w:t>
      </w:r>
      <w:bookmarkEnd w:id="0"/>
      <w:r>
        <w:rPr>
          <w:rFonts w:hint="eastAsia" w:ascii="宋体" w:hAnsi="宋体" w:cs="宋体"/>
          <w:color w:val="000000"/>
          <w:sz w:val="24"/>
          <w:highlight w:val="white"/>
        </w:rPr>
        <w:t>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项目负责</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rPr>
        <w:t>签字）</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 xml:space="preserve">        联系电话：</w:t>
      </w:r>
      <w:r>
        <w:rPr>
          <w:rFonts w:hint="eastAsia" w:ascii="宋体" w:hAnsi="宋体" w:cs="宋体"/>
          <w:color w:val="000000"/>
          <w:kern w:val="0"/>
          <w:sz w:val="24"/>
          <w:highlight w:val="white"/>
          <w:u w:val="none"/>
          <w:lang w:val="en-US" w:eastAsia="zh-CN"/>
        </w:rPr>
        <w:t xml:space="preserve"> </w:t>
      </w:r>
      <w:r>
        <w:rPr>
          <w:rFonts w:hint="eastAsia" w:ascii="宋体" w:hAnsi="宋体" w:cs="宋体"/>
          <w:color w:val="000000"/>
          <w:kern w:val="0"/>
          <w:sz w:val="24"/>
          <w:highlight w:val="white"/>
          <w:u w:val="single"/>
          <w:lang w:val="en-US" w:eastAsia="zh-CN"/>
        </w:rPr>
        <w:t xml:space="preserve">                     </w:t>
      </w:r>
      <w:r>
        <w:rPr>
          <w:rFonts w:hint="eastAsia" w:ascii="宋体" w:hAnsi="宋体" w:cs="宋体"/>
          <w:color w:val="000000"/>
          <w:kern w:val="0"/>
          <w:sz w:val="24"/>
          <w:highlight w:val="whit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both"/>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lang w:val="en-US" w:eastAsia="zh-CN"/>
        </w:rPr>
        <w:t xml:space="preserve">                                             </w:t>
      </w:r>
      <w:r>
        <w:rPr>
          <w:rFonts w:hint="eastAsia" w:ascii="宋体" w:hAnsi="宋体" w:cs="宋体"/>
          <w:color w:val="000000"/>
          <w:kern w:val="0"/>
          <w:sz w:val="24"/>
          <w:highlight w:val="whit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MyM2Q5MGRmYTE4MjBlMTBhZWVmZTk3OWUzYTAifQ=="/>
  </w:docVars>
  <w:rsids>
    <w:rsidRoot w:val="679963C0"/>
    <w:rsid w:val="0F2400F4"/>
    <w:rsid w:val="19CB451E"/>
    <w:rsid w:val="3C674567"/>
    <w:rsid w:val="403A52A1"/>
    <w:rsid w:val="526452FD"/>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576</Words>
  <Characters>595</Characters>
  <Lines>0</Lines>
  <Paragraphs>0</Paragraphs>
  <TotalTime>25</TotalTime>
  <ScaleCrop>false</ScaleCrop>
  <LinksUpToDate>false</LinksUpToDate>
  <CharactersWithSpaces>803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谢晓藩</cp:lastModifiedBy>
  <dcterms:modified xsi:type="dcterms:W3CDTF">2022-12-02T02:26:49Z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62B4CF12F89C4FC79BFCAB0E3A8F0EA6</vt:lpwstr>
  </property>
</Properties>
</file>