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8"/>
          <w:szCs w:val="28"/>
          <w:lang w:val="en-US" w:eastAsia="zh-CN"/>
        </w:rPr>
      </w:pPr>
      <w:r>
        <w:rPr>
          <w:rFonts w:hint="eastAsia" w:asciiTheme="majorEastAsia" w:hAnsiTheme="majorEastAsia" w:eastAsiaTheme="majorEastAsia" w:cstheme="majorEastAsia"/>
          <w:b/>
          <w:bCs/>
          <w:sz w:val="32"/>
          <w:szCs w:val="32"/>
          <w:lang w:val="en-US" w:eastAsia="zh-CN"/>
        </w:rPr>
        <w:t>火炬园太库众创空间建设项目（选取设计单位）询价公告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佛山火炬创新创业园有限公司就“</w:t>
      </w:r>
      <w:r>
        <w:rPr>
          <w:rFonts w:hint="eastAsia" w:asciiTheme="minorEastAsia" w:hAnsiTheme="minorEastAsia" w:eastAsiaTheme="minorEastAsia" w:cstheme="minorEastAsia"/>
          <w:b w:val="0"/>
          <w:bCs w:val="0"/>
          <w:sz w:val="28"/>
          <w:szCs w:val="28"/>
          <w:u w:val="single"/>
          <w:lang w:val="en-US" w:eastAsia="zh-CN"/>
        </w:rPr>
        <w:t>火炬园太库众创空间建设项目（选取设计单位）</w:t>
      </w:r>
      <w:r>
        <w:rPr>
          <w:rFonts w:hint="eastAsia" w:asciiTheme="minorEastAsia" w:hAnsiTheme="minorEastAsia" w:cstheme="minorEastAsia"/>
          <w:sz w:val="28"/>
          <w:szCs w:val="28"/>
          <w:lang w:val="en-US" w:eastAsia="zh-CN"/>
        </w:rPr>
        <w:t>”遴选服务机构，欢迎各符合项目要求的单位参与报价。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cs="仿宋"/>
          <w:kern w:val="0"/>
          <w:sz w:val="28"/>
          <w:szCs w:val="28"/>
          <w:lang w:val="en-US" w:eastAsia="zh-CN"/>
        </w:rPr>
      </w:pPr>
      <w:r>
        <w:rPr>
          <w:rFonts w:hint="eastAsia" w:ascii="仿宋" w:hAnsi="仿宋" w:cs="仿宋"/>
          <w:kern w:val="0"/>
          <w:sz w:val="28"/>
          <w:szCs w:val="28"/>
          <w:lang w:val="en-US" w:eastAsia="zh-CN"/>
        </w:rPr>
        <w:t>升级改造园区C座4楼、16楼与太库合作的众创空间，建设面积（使用面积）约3000平方米。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二、报价及工作要求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sz w:val="28"/>
          <w:szCs w:val="28"/>
          <w:lang w:val="en-US" w:eastAsia="zh-CN"/>
        </w:rPr>
        <w:t xml:space="preserve"> 1.本项目最高限价：</w:t>
      </w:r>
      <w:r>
        <w:rPr>
          <w:rFonts w:hint="eastAsia" w:asciiTheme="minorEastAsia" w:hAnsiTheme="minorEastAsia" w:cstheme="minorEastAsia"/>
          <w:sz w:val="28"/>
          <w:szCs w:val="28"/>
          <w:vertAlign w:val="baseline"/>
          <w:lang w:val="en-US" w:eastAsia="zh-CN"/>
        </w:rPr>
        <w:t>30000.00</w:t>
      </w:r>
      <w:r>
        <w:rPr>
          <w:rFonts w:hint="eastAsia" w:asciiTheme="minorEastAsia" w:hAnsiTheme="minorEastAsia" w:cstheme="minorEastAsia"/>
          <w:sz w:val="28"/>
          <w:szCs w:val="28"/>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2.本项目采用固定总价合同，报价人需按采购方提供的“报价及承诺函”格式进行报价。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3.报价人</w:t>
      </w:r>
      <w:r>
        <w:rPr>
          <w:rFonts w:hint="eastAsia" w:asciiTheme="minorEastAsia" w:hAnsiTheme="minorEastAsia" w:cstheme="minorEastAsia"/>
          <w:sz w:val="28"/>
          <w:szCs w:val="28"/>
          <w:vertAlign w:val="baseline"/>
          <w:lang w:eastAsia="zh-CN"/>
        </w:rPr>
        <w:t>具有建设行政主管部门颁发的工程设计建筑行业（建筑工程）专业设计乙级（或以上）资质，或建筑装饰工程设计专项乙级（或以上）资质。</w:t>
      </w:r>
    </w:p>
    <w:p>
      <w:pPr>
        <w:spacing w:line="360" w:lineRule="auto"/>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vertAlign w:val="baseline"/>
          <w:lang w:eastAsia="zh-CN"/>
        </w:rPr>
        <w:t>服务要求</w:t>
      </w:r>
      <w:r>
        <w:rPr>
          <w:rFonts w:hint="eastAsia" w:asciiTheme="minorEastAsia" w:hAnsiTheme="minorEastAsia" w:cstheme="minorEastAsia"/>
          <w:sz w:val="28"/>
          <w:szCs w:val="28"/>
          <w:highlight w:val="none"/>
          <w:lang w:val="en-US" w:eastAsia="zh-CN"/>
        </w:rPr>
        <w:t>：</w:t>
      </w:r>
    </w:p>
    <w:p>
      <w:pPr>
        <w:spacing w:line="360" w:lineRule="auto"/>
        <w:ind w:firstLine="560" w:firstLineChars="200"/>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vertAlign w:val="baseline"/>
          <w:lang w:eastAsia="zh-CN"/>
        </w:rPr>
        <w:t>符合国家及行业现行质量验收标准。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（2）设计公司具有设计升级改造项目经验及案例，需要配合场地实际运营方根据运营方需求完成佛山火炬园众创空间装修改造，提供包括但不限于效果图、施工图、设计概算、软装推荐清单等设计资料。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bCs w:val="0"/>
          <w:sz w:val="28"/>
          <w:szCs w:val="28"/>
        </w:rPr>
        <w:t>本项目委托期限：</w:t>
      </w:r>
      <w:r>
        <w:rPr>
          <w:rFonts w:hint="eastAsia" w:asciiTheme="minorEastAsia" w:hAnsiTheme="minorEastAsia" w:cstheme="minorEastAsia"/>
          <w:sz w:val="28"/>
          <w:szCs w:val="28"/>
        </w:rPr>
        <w:t>自</w:t>
      </w:r>
      <w:r>
        <w:rPr>
          <w:rFonts w:hint="eastAsia" w:asciiTheme="minorEastAsia" w:hAnsiTheme="minorEastAsia" w:cstheme="minorEastAsia"/>
          <w:sz w:val="28"/>
          <w:szCs w:val="28"/>
          <w:lang w:val="en-US" w:eastAsia="zh-CN"/>
        </w:rPr>
        <w:t>委托合同</w:t>
      </w:r>
      <w:r>
        <w:rPr>
          <w:rFonts w:hint="eastAsia" w:asciiTheme="minorEastAsia" w:hAnsiTheme="minorEastAsia" w:cstheme="minorEastAsia"/>
          <w:sz w:val="28"/>
          <w:szCs w:val="28"/>
        </w:rPr>
        <w:t>生效之日起至甲方与中标供应商签订合同为止</w:t>
      </w:r>
      <w:r>
        <w:rPr>
          <w:rFonts w:hint="eastAsia" w:asciiTheme="minorEastAsia" w:hAnsiTheme="minorEastAsia" w:cstheme="minorEastAsia"/>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三、报价文件格式、密封及盖章要求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sz w:val="28"/>
          <w:szCs w:val="28"/>
          <w:lang w:val="en-US" w:eastAsia="zh-CN"/>
        </w:rPr>
        <w:t xml:space="preserve">  1.报价文件格式自拟。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2.盖章要求：公司营业执照、资质证书、报价及承诺函等均需加盖公司章。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3.密封要求，以上资料均应用档案袋封装黏贴密封条，并在封口处加盖公章。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1.不按本要求函第二点报价要求递交报价资料的。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最低价评选办法，若出现报价相同的则以现场随机抽签方式确定中标单位。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递交报价文件的时间：2021年7月8日17:30分前。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联系人：洪生、谢生：0757—82582347 </w:t>
      </w: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600" w:firstLineChars="20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2021年7月5日</w:t>
      </w: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项目名称：</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我方对本项目所报固定总价（含税）为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完全认可贵司对该项目设计单位的选择结果</w:t>
      </w:r>
      <w:bookmarkStart w:id="0" w:name="_GoBack"/>
      <w:bookmarkEnd w:id="0"/>
      <w:r>
        <w:rPr>
          <w:rFonts w:hint="eastAsia"/>
          <w:color w:val="000000"/>
          <w:sz w:val="24"/>
          <w:lang w:val="en-US" w:eastAsia="zh-CN"/>
        </w:rPr>
        <w:t>，同时清楚理解到仅凭报价或单一竞争优势并非是决定服务资格的唯一依据。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Pr>
        <w:rPr>
          <w:rFonts w:hint="eastAsia"/>
          <w:lang w:eastAsia="zh-CN"/>
        </w:rPr>
      </w:pPr>
      <w:r>
        <w:rPr>
          <w:rFonts w:hint="eastAsia"/>
          <w:lang w:eastAsia="zh-CN"/>
        </w:rPr>
        <w:fldChar w:fldCharType="begin"/>
      </w:r>
      <w:r>
        <w:instrText xml:space="preserve"> LINK Excel.Sheet.12 "F:\\招标项目\\2020\\询价委托\\8月\\火炬园园区档案室建设项目\\火炬园园区档案室建设项目工程量清单20200817.xlsx" "Sheet1!R1C1:R23C7" \h \a </w:instrText>
      </w:r>
      <w:r>
        <w:rPr>
          <w:rFonts w:hint="eastAsia"/>
          <w:lang w:eastAsia="zh-CN"/>
        </w:rPr>
        <w:fldChar w:fldCharType="separate"/>
      </w:r>
    </w:p>
    <w:p>
      <w:pPr>
        <w:rPr>
          <w:rFonts w:hint="eastAsia"/>
          <w:lang w:eastAsia="zh-CN"/>
        </w:rPr>
      </w:pPr>
      <w:r>
        <w:rPr>
          <w:rFonts w:hint="eastAsia"/>
          <w:lang w:eastAsia="zh-CN"/>
        </w:rPr>
        <w:fldChar w:fldCharType="end"/>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78CA"/>
    <w:rsid w:val="010F0852"/>
    <w:rsid w:val="01EF3AD5"/>
    <w:rsid w:val="029F540E"/>
    <w:rsid w:val="033B1578"/>
    <w:rsid w:val="05034BDF"/>
    <w:rsid w:val="065002C8"/>
    <w:rsid w:val="0668631B"/>
    <w:rsid w:val="081811BC"/>
    <w:rsid w:val="08880408"/>
    <w:rsid w:val="099E1F14"/>
    <w:rsid w:val="0F910717"/>
    <w:rsid w:val="1522441C"/>
    <w:rsid w:val="16B02CF6"/>
    <w:rsid w:val="16F011CF"/>
    <w:rsid w:val="18C66829"/>
    <w:rsid w:val="19EC1DF7"/>
    <w:rsid w:val="1BF07CB4"/>
    <w:rsid w:val="1BFD4174"/>
    <w:rsid w:val="1D1D7880"/>
    <w:rsid w:val="1EE9138D"/>
    <w:rsid w:val="1EF91C76"/>
    <w:rsid w:val="1F2462C9"/>
    <w:rsid w:val="20461896"/>
    <w:rsid w:val="2086314A"/>
    <w:rsid w:val="281163FF"/>
    <w:rsid w:val="2BA53098"/>
    <w:rsid w:val="2C1323E6"/>
    <w:rsid w:val="2D163EA1"/>
    <w:rsid w:val="2FD44E37"/>
    <w:rsid w:val="30371DE5"/>
    <w:rsid w:val="3324207D"/>
    <w:rsid w:val="33A75E7F"/>
    <w:rsid w:val="36BD65B1"/>
    <w:rsid w:val="399A187D"/>
    <w:rsid w:val="39AE5503"/>
    <w:rsid w:val="3D037D7D"/>
    <w:rsid w:val="3D6858F6"/>
    <w:rsid w:val="3DF76203"/>
    <w:rsid w:val="3E5F2520"/>
    <w:rsid w:val="41BE02B2"/>
    <w:rsid w:val="42124A29"/>
    <w:rsid w:val="42456D0F"/>
    <w:rsid w:val="442860BF"/>
    <w:rsid w:val="465E3736"/>
    <w:rsid w:val="470A59B8"/>
    <w:rsid w:val="48543668"/>
    <w:rsid w:val="49177A58"/>
    <w:rsid w:val="49C066B0"/>
    <w:rsid w:val="4A0F0F36"/>
    <w:rsid w:val="4CDE142C"/>
    <w:rsid w:val="4DB27B4C"/>
    <w:rsid w:val="4E185892"/>
    <w:rsid w:val="4E326AB1"/>
    <w:rsid w:val="533F1242"/>
    <w:rsid w:val="570874EF"/>
    <w:rsid w:val="5736358E"/>
    <w:rsid w:val="5AB93B99"/>
    <w:rsid w:val="5C86345A"/>
    <w:rsid w:val="5C927207"/>
    <w:rsid w:val="5D3609CA"/>
    <w:rsid w:val="5D615A40"/>
    <w:rsid w:val="5F1528AA"/>
    <w:rsid w:val="633520A6"/>
    <w:rsid w:val="63523047"/>
    <w:rsid w:val="64CA595A"/>
    <w:rsid w:val="662755D9"/>
    <w:rsid w:val="67075F34"/>
    <w:rsid w:val="680E3211"/>
    <w:rsid w:val="693A7F91"/>
    <w:rsid w:val="6BB61909"/>
    <w:rsid w:val="6DF4552F"/>
    <w:rsid w:val="6F070BF6"/>
    <w:rsid w:val="6F085345"/>
    <w:rsid w:val="71256282"/>
    <w:rsid w:val="7463297C"/>
    <w:rsid w:val="75D308FC"/>
    <w:rsid w:val="76745CDC"/>
    <w:rsid w:val="775B4E3D"/>
    <w:rsid w:val="79371979"/>
    <w:rsid w:val="7B3244BA"/>
    <w:rsid w:val="7BD5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7">
    <w:name w:val="16"/>
    <w:basedOn w:val="4"/>
    <w:qFormat/>
    <w:uiPriority w:val="0"/>
    <w:rPr>
      <w:rFonts w:hint="default" w:ascii="font-weight : 400" w:hAnsi="font-weight : 400" w:eastAsia="font-weight : 400" w:cs="font-weight : 400"/>
      <w:color w:val="000000"/>
      <w:sz w:val="22"/>
      <w:szCs w:val="22"/>
    </w:rPr>
  </w:style>
  <w:style w:type="character" w:customStyle="1" w:styleId="8">
    <w:name w:val="15"/>
    <w:basedOn w:val="4"/>
    <w:qFormat/>
    <w:uiPriority w:val="0"/>
    <w:rPr>
      <w:rFonts w:hint="eastAsia" w:ascii="宋体" w:hAnsi="宋体" w:eastAsia="宋体" w:cs="宋体"/>
      <w:color w:val="000000"/>
      <w:sz w:val="22"/>
      <w:szCs w:val="22"/>
    </w:rPr>
  </w:style>
  <w:style w:type="character" w:customStyle="1" w:styleId="9">
    <w:name w:val="10"/>
    <w:basedOn w:val="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细峰 Red</cp:lastModifiedBy>
  <cp:lastPrinted>2021-07-05T07:21:49Z</cp:lastPrinted>
  <dcterms:modified xsi:type="dcterms:W3CDTF">2021-07-05T07:26:39Z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CFC1A7FE27CB48B3BAC8ED1B93D70F25</vt:lpwstr>
  </property>
</Properties>
</file>